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B" w:rsidRPr="004625FB" w:rsidRDefault="004625FB" w:rsidP="004625FB">
      <w:pPr>
        <w:spacing w:before="100" w:beforeAutospacing="1"/>
        <w:ind w:firstLine="709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b/>
          <w:bCs/>
          <w:color w:val="000000"/>
          <w:sz w:val="27"/>
          <w:szCs w:val="27"/>
        </w:rPr>
        <w:t>"Родители как социальные партнеры школы: размышления классного руководителя"</w:t>
      </w:r>
    </w:p>
    <w:p w:rsidR="004625FB" w:rsidRPr="004625FB" w:rsidRDefault="004625FB" w:rsidP="004625FB">
      <w:pPr>
        <w:spacing w:before="100" w:beforeAutospacing="1"/>
        <w:ind w:firstLine="709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cuprum" w:hAnsi="cuprum" w:cs="Times New Roman"/>
          <w:color w:val="000000"/>
          <w:sz w:val="27"/>
          <w:szCs w:val="27"/>
        </w:rPr>
        <w:t> </w:t>
      </w:r>
    </w:p>
    <w:p w:rsidR="004625FB" w:rsidRPr="004625FB" w:rsidRDefault="004625FB" w:rsidP="004625FB">
      <w:pPr>
        <w:spacing w:before="100" w:beforeAutospacing="1"/>
        <w:ind w:firstLine="709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b/>
          <w:bCs/>
          <w:i/>
          <w:iCs/>
          <w:color w:val="000000"/>
        </w:rPr>
        <w:t>Аннотация.</w:t>
      </w:r>
      <w:r w:rsidRPr="004625FB">
        <w:rPr>
          <w:rFonts w:ascii="Times New Roman" w:hAnsi="Times New Roman" w:cs="Times New Roman"/>
          <w:color w:val="000000"/>
        </w:rPr>
        <w:t> Автор представляет опыт работы на родительских собраниях с текстом «Национальной стратегии действий в интересах детей до 2017 г.»</w:t>
      </w:r>
    </w:p>
    <w:p w:rsidR="004625FB" w:rsidRPr="004625FB" w:rsidRDefault="004625FB" w:rsidP="004625FB">
      <w:pPr>
        <w:spacing w:before="100" w:before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b/>
          <w:bCs/>
          <w:i/>
          <w:iCs/>
          <w:color w:val="000000"/>
        </w:rPr>
        <w:t>Ключевые слова: </w:t>
      </w:r>
      <w:r w:rsidRPr="004625FB">
        <w:rPr>
          <w:rFonts w:ascii="Times New Roman" w:hAnsi="Times New Roman" w:cs="Times New Roman"/>
          <w:color w:val="000000"/>
        </w:rPr>
        <w:t xml:space="preserve">социальное партнерство, ответственное </w:t>
      </w:r>
      <w:proofErr w:type="spellStart"/>
      <w:r w:rsidRPr="004625FB">
        <w:rPr>
          <w:rFonts w:ascii="Times New Roman" w:hAnsi="Times New Roman" w:cs="Times New Roman"/>
          <w:color w:val="000000"/>
        </w:rPr>
        <w:t>родительство</w:t>
      </w:r>
      <w:proofErr w:type="spellEnd"/>
      <w:r w:rsidRPr="004625FB">
        <w:rPr>
          <w:rFonts w:ascii="Times New Roman" w:hAnsi="Times New Roman" w:cs="Times New Roman"/>
          <w:color w:val="000000"/>
        </w:rPr>
        <w:t>. </w:t>
      </w:r>
    </w:p>
    <w:p w:rsidR="004625FB" w:rsidRPr="004625FB" w:rsidRDefault="004625FB" w:rsidP="004625FB">
      <w:pPr>
        <w:spacing w:before="100" w:beforeAutospacing="1"/>
        <w:ind w:firstLine="709"/>
        <w:jc w:val="right"/>
        <w:rPr>
          <w:rFonts w:ascii="cuprum" w:hAnsi="cuprum" w:cs="Times New Roman"/>
          <w:color w:val="000000"/>
          <w:sz w:val="27"/>
          <w:szCs w:val="27"/>
        </w:rPr>
      </w:pPr>
      <w:proofErr w:type="spellStart"/>
      <w:r w:rsidRPr="004625F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Goncharova</w:t>
      </w:r>
      <w:proofErr w:type="spellEnd"/>
      <w:r w:rsidRPr="004625F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T.V.</w:t>
      </w:r>
      <w:proofErr w:type="gramStart"/>
      <w:r w:rsidRPr="004625FB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,</w:t>
      </w:r>
      <w:proofErr w:type="spellStart"/>
      <w:r w:rsidRPr="004625FB">
        <w:rPr>
          <w:rFonts w:ascii="Times New Roman" w:hAnsi="Times New Roman" w:cs="Times New Roman"/>
          <w:color w:val="000000"/>
          <w:lang w:val="en-US"/>
        </w:rPr>
        <w:t>Dolgoprudny</w:t>
      </w:r>
      <w:proofErr w:type="spellEnd"/>
      <w:proofErr w:type="gramEnd"/>
      <w:r w:rsidRPr="004625FB">
        <w:rPr>
          <w:rFonts w:ascii="Times New Roman" w:hAnsi="Times New Roman" w:cs="Times New Roman"/>
          <w:color w:val="000000"/>
          <w:lang w:val="en-US"/>
        </w:rPr>
        <w:t>, Moscow Region, Russia</w:t>
      </w:r>
    </w:p>
    <w:p w:rsidR="004625FB" w:rsidRPr="004625FB" w:rsidRDefault="004625FB" w:rsidP="004625FB">
      <w:pPr>
        <w:spacing w:before="100" w:beforeAutospacing="1"/>
        <w:ind w:firstLine="709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Arial" w:hAnsi="Arial" w:cs="Arial"/>
          <w:caps/>
          <w:color w:val="000000"/>
          <w:lang w:val="en-US"/>
        </w:rPr>
        <w:t>PARENTS - THE SOCIAL PARTNERS IN THE SCHOOLS:</w:t>
      </w:r>
    </w:p>
    <w:p w:rsidR="004625FB" w:rsidRPr="004625FB" w:rsidRDefault="004625FB" w:rsidP="004625FB">
      <w:pPr>
        <w:spacing w:before="100" w:beforeAutospacing="1"/>
        <w:ind w:firstLine="709"/>
        <w:jc w:val="center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Arial" w:hAnsi="Arial" w:cs="Arial"/>
          <w:caps/>
          <w:color w:val="000000"/>
          <w:lang w:val="en-US"/>
        </w:rPr>
        <w:t>REFLECTIONS CLASS TEACHER</w:t>
      </w:r>
    </w:p>
    <w:p w:rsidR="004625FB" w:rsidRPr="004625FB" w:rsidRDefault="004625FB" w:rsidP="004625FB">
      <w:pPr>
        <w:spacing w:before="100" w:before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Annotation.</w:t>
      </w:r>
      <w:r w:rsidRPr="004625FB">
        <w:rPr>
          <w:rFonts w:ascii="Times New Roman" w:hAnsi="Times New Roman" w:cs="Times New Roman"/>
          <w:color w:val="000000"/>
          <w:lang w:val="en-US"/>
        </w:rPr>
        <w:t> The author presents the experience in parent meetings with the text "National Strategy for Action on Children through 2017"</w:t>
      </w:r>
    </w:p>
    <w:p w:rsidR="004625FB" w:rsidRPr="004625FB" w:rsidRDefault="004625FB" w:rsidP="004625FB">
      <w:pPr>
        <w:spacing w:before="100" w:before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Key words:</w:t>
      </w:r>
      <w:r w:rsidRPr="004625FB">
        <w:rPr>
          <w:rFonts w:ascii="Times New Roman" w:hAnsi="Times New Roman" w:cs="Times New Roman"/>
          <w:color w:val="000000"/>
          <w:lang w:val="en-US"/>
        </w:rPr>
        <w:t> social partnership, responsible parenthood.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 xml:space="preserve">Классным руководителям известно, что на всех уровнях государственной власти и общественности обсуждаются проблемы семьи и детства. Вот и «Национальная стратегия действий в интересах детей на 2012-2017 </w:t>
      </w:r>
      <w:proofErr w:type="spellStart"/>
      <w:r w:rsidRPr="004625FB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4625FB">
        <w:rPr>
          <w:rFonts w:ascii="Times New Roman" w:hAnsi="Times New Roman" w:cs="Times New Roman"/>
          <w:color w:val="000000"/>
          <w:sz w:val="28"/>
          <w:szCs w:val="28"/>
        </w:rPr>
        <w:t>.» разрабатывалась в целях формирования единого подхода на основе партнёрства органов государственной власти, органов местного самоуправления, институтов гражданского общества и граждан относительно целей, задач, направлений деятельности и первоочередных мер по решению наиболее актуальных проблем семьи и детства. [1]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важными идеями «Национальной стратегии» являются положения о формировании в сознании граждан, детей и взрослых, ценностей семьи с помощью средств массовой информации, образования и культуры; совершенствования родительских навыков и создания в семье здоровой и благоприятной среды, формирования позитивного и успешного </w:t>
      </w:r>
      <w:proofErr w:type="spellStart"/>
      <w:r w:rsidRPr="004625FB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4625FB">
        <w:rPr>
          <w:rFonts w:ascii="Times New Roman" w:hAnsi="Times New Roman" w:cs="Times New Roman"/>
          <w:color w:val="000000"/>
          <w:sz w:val="28"/>
          <w:szCs w:val="28"/>
        </w:rPr>
        <w:t>. Ведь главным защитником детства должно являться не столько государство, сколько родители. Поэтому основной ценностью нашей страны должна стать именно «кровная семья», которая и есть государство для ребёнка, так написано в «Национальной стратегии действий в интересах детей». </w:t>
      </w:r>
    </w:p>
    <w:p w:rsidR="004625FB" w:rsidRPr="004625FB" w:rsidRDefault="004625FB" w:rsidP="004625FB">
      <w:pPr>
        <w:spacing w:before="100" w:beforeAutospacing="1" w:line="405" w:lineRule="atLeast"/>
        <w:ind w:firstLine="708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действовать в интересах детей, нужно знать не только общие  проблемы детства, но и потребности и интересы конкретных учеников. А какие есть интересы у наших пятиклассников, что они знают и что считают проблемами своей семьи и школы? Для выявления мнений детей мы использовали методику «закончи предложение», на основе которой разработали «Открытое письмо родителям» и  предложили пятиклассникам написать такое письмо:  «Я учусь в 5 классе. Прежде всего, хочу сообщить, что я горжусь тем, что я …  В 5 классе меня удивило…  Самое  трудное для меня … Больше всего я хочу, чтобы… Хочу признаться, что у меня совсем нет времени на… Но вот то, что заинтересовало меня, так это… Желаю …»</w:t>
      </w:r>
    </w:p>
    <w:p w:rsidR="004625FB" w:rsidRPr="004625FB" w:rsidRDefault="004625FB" w:rsidP="004625FB">
      <w:pPr>
        <w:spacing w:before="100" w:beforeAutospacing="1" w:line="405" w:lineRule="atLeast"/>
        <w:ind w:firstLine="708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>На родительском собрании каждый родитель читал письмо своего ребенка. А мы наблюдали за процессом чтения: вначале – двухминутное молчание; затем у некоторых родителей появляются слёзы на глазах (ведь многие письма очень трогательные); папы (их всего трое) чешут затылки, шепча «разберёмся»; вот один папа восклицает: «Да, это же она для меня писала!..» Наконец, начинаем разговор о проблемах детей нашего класса и проблемах детства в нашем государстве. Удивительно, но некоторые родители знакомы с «Национальной стратегией». Мнения относительно этого документа совершенно разные: от согласия и одобрения до полного отрицания. Что же не устраивает родителей в документе: «очень объёмный»  и «трудночитаемый» текст; очень «много подражательства», многие пункты взяты из «Европейской конвенции по правам ребёнка»; «у России свой уклад, свои семейные традиции, которые нужно развивать и поддерживать». Переходим к обсуждению вопроса «Какими хотят видеть своих детей родители?» Прозвучало много ответов: хотим видеть детей «самостоятельными, успешными, разносторонними». Но, что удивляет, никто не сказал, что хочет видеть своих детей счастливыми и любящими своих родителей.  Итогом этого родительского собрания стало общее мнение о том, что нужно внимательнее ознакомиться с «Национальной стратегией», вернуться к  её обсуждению на следующей встрече, а потом  разработать «Стратегию социального партнерства педагогов и родителей класса».</w:t>
      </w:r>
    </w:p>
    <w:p w:rsidR="004625FB" w:rsidRPr="004625FB" w:rsidRDefault="004625FB" w:rsidP="004625FB">
      <w:pPr>
        <w:spacing w:before="100" w:beforeAutospacing="1" w:line="405" w:lineRule="atLeast"/>
        <w:ind w:firstLine="708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 xml:space="preserve">«Партнёрство во имя детства» – такова тема  нашего следующего родительского собрания. Важнейшим социальным партнёром школы являются родители учащихся. Партнёрские отношения между семьей и школой благоприятно влияют на гармоничное развитие ребёнка, как личности. Социальное партнерство – (англ. </w:t>
      </w:r>
      <w:proofErr w:type="spellStart"/>
      <w:r w:rsidRPr="004625FB">
        <w:rPr>
          <w:rFonts w:ascii="Times New Roman" w:hAnsi="Times New Roman" w:cs="Times New Roman"/>
          <w:color w:val="000000"/>
          <w:sz w:val="28"/>
          <w:szCs w:val="28"/>
        </w:rPr>
        <w:t>partnership</w:t>
      </w:r>
      <w:proofErr w:type="spellEnd"/>
      <w:r w:rsidRPr="004625FB">
        <w:rPr>
          <w:rFonts w:ascii="Times New Roman" w:hAnsi="Times New Roman" w:cs="Times New Roman"/>
          <w:color w:val="000000"/>
          <w:sz w:val="28"/>
          <w:szCs w:val="28"/>
        </w:rPr>
        <w:t>) –  «особый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развития». Вовлечение семьи в жизнь школы способствует разделению ответственности за результат. Только взаимное сотрудничество ставит субъектов в равные условия, создаёт поле деятельности для партнёрства. 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>Необходимыми принципами партнерских отношений являются принципы добровольности, долговременности, взаимной ответственности.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>Принцип добровольности предполагает наличие свободы и осознанность выбора совместной деятельности. Осознанность выбора появляется там, где родители подготовлены к такому выбору (с помощью информирования, просвещения и т.д.), реально оценивают свои возможности и педагогическую компетентность.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>Принцип долговременности связан с направленностью на продолжительный и неоднократный характер взаимодействия. Ориентация  детей и родителей на долговременное сотрудничество со школой позволяет осуществлять совместные проекты стратегического значения.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>Принцип взаимной ответственности  требует понимания, что не всегда родительская ответственность появляется сразу: она воспитывается так же, как и любое качество личности. В связи с этим, очень велика роль обратной связи, мониторинг позиции родителей: какую позицию занимают родители нашего класса? Кто они: помощники или социальные партнёры? какова  роль  классного руководителя: является ли он социальным партнером родителей?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>Как правило,  у классных руководителей не со всеми родителями  складываются отношения,  адекватные социальному партнерству, прежде всего с теми, кто легко идет на контакт. Для остальных родителей классный руководитель чаще собеседник, советник, учитель-предметник. Как перевести родителей на позицию социальных партнёров?  Какие характеристики должна содержать модель социального партнерства? Безусловно, нужна модель изменений: от знакомства  – к общим делам; от фрагментарных контактов  –  к долгосрочному сотрудничеству; от просьб и поручений родителям – к совместному принятию решений.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школы и семьи как социальных партнёров, в первую очередь, направлена на решение проблем детства, на формирование успешной личности ребёнка. Модель сотрудничества, успешно освоенная в школе, может существенно изменить отношения между детьми и их родителями. А это значит, что пространство, в котором будет расти ребёнок, будет истинно гуманистическим.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 xml:space="preserve">Большой интерес у родителей вызвало обсуждение положения «Национальной стратегии», посвящённый «ответственному </w:t>
      </w:r>
      <w:proofErr w:type="spellStart"/>
      <w:r w:rsidRPr="004625FB">
        <w:rPr>
          <w:rFonts w:ascii="Times New Roman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4625FB">
        <w:rPr>
          <w:rFonts w:ascii="Times New Roman" w:hAnsi="Times New Roman" w:cs="Times New Roman"/>
          <w:color w:val="000000"/>
          <w:sz w:val="28"/>
          <w:szCs w:val="28"/>
        </w:rPr>
        <w:t xml:space="preserve">». Ответственное </w:t>
      </w:r>
      <w:proofErr w:type="spellStart"/>
      <w:r w:rsidRPr="004625FB">
        <w:rPr>
          <w:rFonts w:ascii="Times New Roman" w:hAnsi="Times New Roman" w:cs="Times New Roman"/>
          <w:color w:val="000000"/>
          <w:sz w:val="28"/>
          <w:szCs w:val="28"/>
        </w:rPr>
        <w:t>родительство</w:t>
      </w:r>
      <w:proofErr w:type="spellEnd"/>
      <w:r w:rsidRPr="004625FB">
        <w:rPr>
          <w:rFonts w:ascii="Times New Roman" w:hAnsi="Times New Roman" w:cs="Times New Roman"/>
          <w:color w:val="000000"/>
          <w:sz w:val="28"/>
          <w:szCs w:val="28"/>
        </w:rPr>
        <w:t xml:space="preserve"> – это, прежде всего, сбалансированность всех сторон воспитания, высокая степень доверия в отношениях с  ребенком, способность и желание поддерживать его материально, но не в ущерб его образованности, развитию его личностных  качеств. Необходимо принимать во внимание тот факт, что ответственное </w:t>
      </w:r>
      <w:proofErr w:type="spellStart"/>
      <w:r w:rsidRPr="004625FB">
        <w:rPr>
          <w:rFonts w:ascii="Times New Roman" w:hAnsi="Times New Roman" w:cs="Times New Roman"/>
          <w:color w:val="000000"/>
          <w:sz w:val="28"/>
          <w:szCs w:val="28"/>
        </w:rPr>
        <w:t>родительство</w:t>
      </w:r>
      <w:proofErr w:type="spellEnd"/>
      <w:r w:rsidRPr="004625FB">
        <w:rPr>
          <w:rFonts w:ascii="Times New Roman" w:hAnsi="Times New Roman" w:cs="Times New Roman"/>
          <w:color w:val="000000"/>
          <w:sz w:val="28"/>
          <w:szCs w:val="28"/>
        </w:rPr>
        <w:t xml:space="preserve"> – это не состояние, а временной процесс. Ребенка недостаточно просто одевать, кормить и даже, может быть, нагружать  его какими-то социально значимыми благами. Важно проводить с ним время, разговаривать, разбираться в каких-то его проблемах. Это главное. Должно возникнуть равновесие между материальным, педагогическим и психологическим воздействием на ребенка.</w:t>
      </w:r>
    </w:p>
    <w:p w:rsidR="004625FB" w:rsidRPr="004625FB" w:rsidRDefault="004625FB" w:rsidP="004625FB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8"/>
          <w:szCs w:val="28"/>
        </w:rPr>
        <w:t xml:space="preserve">Мировой опыт изучения жизни людей показывает, что передача основных ценностей может стать управляемым процессом, но это происходит только в том случае, если в сохранении духовного наследия заинтересовано общество в целом. А это значит, что именно от родительского сообщества, ответственного, культурного, педагогически образованного,  должен исходить социальный заказ государству на то, какие базовые ценности и каким образом передавать детям. Педагоги и родители обязаны стать не только равноправными, но и </w:t>
      </w:r>
      <w:proofErr w:type="spellStart"/>
      <w:r w:rsidRPr="004625FB">
        <w:rPr>
          <w:rFonts w:ascii="Times New Roman" w:hAnsi="Times New Roman" w:cs="Times New Roman"/>
          <w:color w:val="000000"/>
          <w:sz w:val="28"/>
          <w:szCs w:val="28"/>
        </w:rPr>
        <w:t>равноответственными</w:t>
      </w:r>
      <w:proofErr w:type="spellEnd"/>
      <w:r w:rsidRPr="004625FB">
        <w:rPr>
          <w:rFonts w:ascii="Times New Roman" w:hAnsi="Times New Roman" w:cs="Times New Roman"/>
          <w:color w:val="000000"/>
          <w:sz w:val="28"/>
          <w:szCs w:val="28"/>
        </w:rPr>
        <w:t xml:space="preserve"> партнёрами в  воспитательном и образовательном процессе. В связи с этим актуализируется вопрос о  совершенствовании психолого-педагогической культуры родителей, о распространении положительного опыта семейного воспитания. </w:t>
      </w:r>
    </w:p>
    <w:p w:rsidR="004625FB" w:rsidRPr="004625FB" w:rsidRDefault="004625FB" w:rsidP="004625FB">
      <w:pPr>
        <w:spacing w:before="100" w:beforeAutospacing="1" w:after="100" w:after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b/>
          <w:bCs/>
          <w:i/>
          <w:iCs/>
          <w:color w:val="000000"/>
        </w:rPr>
        <w:t>Литература</w:t>
      </w:r>
    </w:p>
    <w:p w:rsidR="004625FB" w:rsidRPr="004625FB" w:rsidRDefault="004625FB" w:rsidP="004625FB">
      <w:pPr>
        <w:spacing w:before="100" w:beforeAutospacing="1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cuprum" w:hAnsi="cuprum" w:cs="Times New Roman"/>
          <w:color w:val="000000"/>
          <w:sz w:val="27"/>
          <w:szCs w:val="27"/>
        </w:rPr>
        <w:t> </w:t>
      </w:r>
    </w:p>
    <w:p w:rsidR="004625FB" w:rsidRPr="004625FB" w:rsidRDefault="004625FB" w:rsidP="004625FB">
      <w:pPr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4625FB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4625FB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4625FB">
        <w:rPr>
          <w:rFonts w:ascii="Times New Roman" w:hAnsi="Times New Roman" w:cs="Times New Roman"/>
          <w:color w:val="000000"/>
          <w:sz w:val="27"/>
          <w:szCs w:val="27"/>
        </w:rPr>
        <w:t xml:space="preserve">Указ Президента Российской Федерации  «О Национальной стратегии  действий  в интересах детей на 2012 - 2017 </w:t>
      </w:r>
      <w:proofErr w:type="spellStart"/>
      <w:r w:rsidRPr="004625FB">
        <w:rPr>
          <w:rFonts w:ascii="Times New Roman" w:hAnsi="Times New Roman" w:cs="Times New Roman"/>
          <w:color w:val="000000"/>
          <w:sz w:val="27"/>
          <w:szCs w:val="27"/>
        </w:rPr>
        <w:t>г.г</w:t>
      </w:r>
      <w:proofErr w:type="spellEnd"/>
      <w:r w:rsidRPr="004625FB">
        <w:rPr>
          <w:rFonts w:ascii="Times New Roman" w:hAnsi="Times New Roman" w:cs="Times New Roman"/>
          <w:color w:val="000000"/>
          <w:sz w:val="27"/>
          <w:szCs w:val="27"/>
        </w:rPr>
        <w:t>.» от 1 июня 2012 г. № 761.</w:t>
      </w:r>
    </w:p>
    <w:p w:rsidR="007D3D13" w:rsidRPr="004625FB" w:rsidRDefault="007D3D13" w:rsidP="004625FB">
      <w:bookmarkStart w:id="0" w:name="_GoBack"/>
      <w:bookmarkEnd w:id="0"/>
    </w:p>
    <w:sectPr w:rsidR="007D3D13" w:rsidRPr="004625FB" w:rsidSect="007D3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4"/>
    <w:rsid w:val="0018787A"/>
    <w:rsid w:val="00343D88"/>
    <w:rsid w:val="004625FB"/>
    <w:rsid w:val="00673934"/>
    <w:rsid w:val="007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58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7183</Characters>
  <Application>Microsoft Macintosh Word</Application>
  <DocSecurity>0</DocSecurity>
  <Lines>59</Lines>
  <Paragraphs>16</Paragraphs>
  <ScaleCrop>false</ScaleCrop>
  <Company>olga-shalabanova@mil.ru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Шалабанова</dc:creator>
  <cp:keywords/>
  <dc:description/>
  <cp:lastModifiedBy>Ольга Шалабанова</cp:lastModifiedBy>
  <cp:revision>2</cp:revision>
  <dcterms:created xsi:type="dcterms:W3CDTF">2017-10-22T19:50:00Z</dcterms:created>
  <dcterms:modified xsi:type="dcterms:W3CDTF">2017-10-22T19:50:00Z</dcterms:modified>
</cp:coreProperties>
</file>